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F0F90" w14:textId="77777777" w:rsidR="005E4164" w:rsidRDefault="005E4164" w:rsidP="005E4164">
      <w:pPr>
        <w:spacing w:after="0" w:line="240" w:lineRule="auto"/>
        <w:jc w:val="center"/>
        <w:rPr>
          <w:rFonts w:asciiTheme="majorHAnsi" w:hAnsiTheme="majorHAnsi" w:cstheme="majorHAnsi"/>
          <w:b/>
          <w:color w:val="000000" w:themeColor="text1"/>
          <w:sz w:val="32"/>
          <w:szCs w:val="20"/>
          <w:lang w:val="de-DE"/>
        </w:rPr>
      </w:pPr>
      <w:r w:rsidRPr="00661E3E">
        <w:rPr>
          <w:rFonts w:ascii="Futura" w:hAnsi="Futura"/>
          <w:b/>
          <w:noProof/>
          <w:color w:val="FFFFFF" w:themeColor="background1"/>
          <w:sz w:val="36"/>
          <w:lang w:val="de-DE"/>
        </w:rPr>
        <mc:AlternateContent>
          <mc:Choice Requires="wps">
            <w:drawing>
              <wp:anchor distT="0" distB="0" distL="114300" distR="114300" simplePos="0" relativeHeight="251668480" behindDoc="1" locked="0" layoutInCell="1" allowOverlap="1" wp14:anchorId="784CEFC9" wp14:editId="5923B488">
                <wp:simplePos x="0" y="0"/>
                <wp:positionH relativeFrom="column">
                  <wp:posOffset>-43815</wp:posOffset>
                </wp:positionH>
                <wp:positionV relativeFrom="paragraph">
                  <wp:posOffset>909811</wp:posOffset>
                </wp:positionV>
                <wp:extent cx="5467350" cy="601980"/>
                <wp:effectExtent l="38100" t="38100" r="38100" b="45720"/>
                <wp:wrapNone/>
                <wp:docPr id="3" name="Rechteck: abgerundete Ecken 3"/>
                <wp:cNvGraphicFramePr/>
                <a:graphic xmlns:a="http://schemas.openxmlformats.org/drawingml/2006/main">
                  <a:graphicData uri="http://schemas.microsoft.com/office/word/2010/wordprocessingShape">
                    <wps:wsp>
                      <wps:cNvSpPr/>
                      <wps:spPr>
                        <a:xfrm>
                          <a:off x="0" y="0"/>
                          <a:ext cx="5467350" cy="601980"/>
                        </a:xfrm>
                        <a:prstGeom prst="roundRect">
                          <a:avLst/>
                        </a:prstGeom>
                        <a:solidFill>
                          <a:sysClr val="window" lastClr="FFFFFF"/>
                        </a:solidFill>
                        <a:ln w="76200" cap="flat" cmpd="sng" algn="ctr">
                          <a:solidFill>
                            <a:srgbClr val="F6E50E"/>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1B85E2" id="Rechteck: abgerundete Ecken 3" o:spid="_x0000_s1026" style="position:absolute;margin-left:-3.45pt;margin-top:71.65pt;width:430.5pt;height:47.4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" fillcolor="window" strokecolor="#f6e50e" strokeweight="6pt"/>
            </w:pict>
          </mc:Fallback>
        </mc:AlternateContent>
      </w:r>
      <w:r w:rsidR="00D0405A">
        <w:rPr>
          <w:rFonts w:ascii="Futura" w:hAnsi="Futura"/>
          <w:b/>
          <w:noProof/>
          <w:color w:val="FFFFFF" w:themeColor="background1"/>
          <w:sz w:val="36"/>
          <w:lang w:val="de-DE"/>
        </w:rPr>
        <w:drawing>
          <wp:anchor distT="0" distB="0" distL="114300" distR="114300" simplePos="0" relativeHeight="251664384" behindDoc="0" locked="0" layoutInCell="1" allowOverlap="1" wp14:anchorId="11B1AEE6" wp14:editId="35B3FE4C">
            <wp:simplePos x="0" y="0"/>
            <wp:positionH relativeFrom="column">
              <wp:posOffset>3009900</wp:posOffset>
            </wp:positionH>
            <wp:positionV relativeFrom="paragraph">
              <wp:posOffset>84455</wp:posOffset>
            </wp:positionV>
            <wp:extent cx="2360295" cy="471805"/>
            <wp:effectExtent l="0" t="0" r="1905" b="444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stretch>
                      <a:fillRect/>
                    </a:stretch>
                  </pic:blipFill>
                  <pic:spPr>
                    <a:xfrm>
                      <a:off x="0" y="0"/>
                      <a:ext cx="2360295" cy="471805"/>
                    </a:xfrm>
                    <a:prstGeom prst="rect">
                      <a:avLst/>
                    </a:prstGeom>
                  </pic:spPr>
                </pic:pic>
              </a:graphicData>
            </a:graphic>
            <wp14:sizeRelH relativeFrom="margin">
              <wp14:pctWidth>0</wp14:pctWidth>
            </wp14:sizeRelH>
            <wp14:sizeRelV relativeFrom="margin">
              <wp14:pctHeight>0</wp14:pctHeight>
            </wp14:sizeRelV>
          </wp:anchor>
        </w:drawing>
      </w:r>
      <w:r w:rsidR="00D0405A" w:rsidRPr="00661E3E">
        <w:rPr>
          <w:rFonts w:ascii="Futura" w:hAnsi="Futura"/>
          <w:b/>
          <w:noProof/>
          <w:color w:val="FFFFFF" w:themeColor="background1"/>
          <w:sz w:val="36"/>
          <w:lang w:val="de-DE"/>
        </w:rPr>
        <mc:AlternateContent>
          <mc:Choice Requires="wps">
            <w:drawing>
              <wp:anchor distT="0" distB="0" distL="114300" distR="114300" simplePos="0" relativeHeight="251666432" behindDoc="1" locked="0" layoutInCell="1" allowOverlap="1" wp14:anchorId="288B649F" wp14:editId="13477DDE">
                <wp:simplePos x="0" y="0"/>
                <wp:positionH relativeFrom="column">
                  <wp:posOffset>2947035</wp:posOffset>
                </wp:positionH>
                <wp:positionV relativeFrom="paragraph">
                  <wp:posOffset>49530</wp:posOffset>
                </wp:positionV>
                <wp:extent cx="2476500" cy="544830"/>
                <wp:effectExtent l="57150" t="19050" r="76200" b="102870"/>
                <wp:wrapNone/>
                <wp:docPr id="5" name="Rechteck 5"/>
                <wp:cNvGraphicFramePr/>
                <a:graphic xmlns:a="http://schemas.openxmlformats.org/drawingml/2006/main">
                  <a:graphicData uri="http://schemas.microsoft.com/office/word/2010/wordprocessingShape">
                    <wps:wsp>
                      <wps:cNvSpPr/>
                      <wps:spPr>
                        <a:xfrm>
                          <a:off x="0" y="0"/>
                          <a:ext cx="2476500" cy="544830"/>
                        </a:xfrm>
                        <a:prstGeom prst="rect">
                          <a:avLst/>
                        </a:prstGeom>
                        <a:solidFill>
                          <a:srgbClr val="F6E50E"/>
                        </a:solidFill>
                        <a:ln w="9525" cap="flat" cmpd="sng" algn="ctr">
                          <a:solidFill>
                            <a:srgbClr val="F6E50E"/>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B9681" id="Rechteck 5" o:spid="_x0000_s1026" style="position:absolute;margin-left:232.05pt;margin-top:3.9pt;width:195pt;height:4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" fillcolor="#f6e50e" strokecolor="#f6e50e">
                <v:shadow on="t" color="black" opacity="22937f" origin=",.5" offset="0,.63889mm"/>
              </v:rect>
            </w:pict>
          </mc:Fallback>
        </mc:AlternateContent>
      </w:r>
      <w:r w:rsidR="00661E3E">
        <w:rPr>
          <w:b/>
          <w:noProof/>
          <w:color w:val="003366"/>
          <w:sz w:val="24"/>
          <w:lang w:val="de-DE"/>
        </w:rPr>
        <w:drawing>
          <wp:anchor distT="0" distB="0" distL="114300" distR="114300" simplePos="0" relativeHeight="251663360" behindDoc="0" locked="0" layoutInCell="1" allowOverlap="1" wp14:anchorId="185D0884" wp14:editId="1BBD8B8D">
            <wp:simplePos x="0" y="0"/>
            <wp:positionH relativeFrom="column">
              <wp:posOffset>0</wp:posOffset>
            </wp:positionH>
            <wp:positionV relativeFrom="paragraph">
              <wp:posOffset>83820</wp:posOffset>
            </wp:positionV>
            <wp:extent cx="2562860" cy="457200"/>
            <wp:effectExtent l="0" t="0" r="889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stretch>
                      <a:fillRect/>
                    </a:stretch>
                  </pic:blipFill>
                  <pic:spPr>
                    <a:xfrm>
                      <a:off x="0" y="0"/>
                      <a:ext cx="2562860" cy="457200"/>
                    </a:xfrm>
                    <a:prstGeom prst="rect">
                      <a:avLst/>
                    </a:prstGeom>
                  </pic:spPr>
                </pic:pic>
              </a:graphicData>
            </a:graphic>
          </wp:anchor>
        </w:drawing>
      </w:r>
      <w:r w:rsidR="00190B3D" w:rsidRPr="00A7148A">
        <w:rPr>
          <w:b/>
          <w:color w:val="003366"/>
          <w:sz w:val="24"/>
          <w:lang w:val="de-DE"/>
        </w:rPr>
        <w:br/>
      </w:r>
    </w:p>
    <w:p w14:paraId="5D20C1EF" w14:textId="031688E9" w:rsidR="001F5301" w:rsidRPr="005E4164" w:rsidRDefault="00C726AE" w:rsidP="005E4164">
      <w:pPr>
        <w:spacing w:after="0" w:line="240" w:lineRule="auto"/>
        <w:jc w:val="center"/>
        <w:rPr>
          <w:rFonts w:asciiTheme="majorHAnsi" w:hAnsiTheme="majorHAnsi" w:cstheme="majorHAnsi"/>
          <w:b/>
          <w:color w:val="000000" w:themeColor="text1"/>
          <w:sz w:val="32"/>
          <w:szCs w:val="20"/>
          <w:lang w:val="de-DE"/>
        </w:rPr>
      </w:pPr>
      <w:proofErr w:type="spellStart"/>
      <w:r w:rsidRPr="008D6887">
        <w:rPr>
          <w:rFonts w:asciiTheme="majorHAnsi" w:hAnsiTheme="majorHAnsi" w:cstheme="majorHAnsi"/>
          <w:b/>
          <w:color w:val="000000" w:themeColor="text1"/>
          <w:sz w:val="32"/>
          <w:szCs w:val="20"/>
          <w:lang w:val="de-DE"/>
        </w:rPr>
        <w:t>Betreuuer</w:t>
      </w:r>
      <w:proofErr w:type="spellEnd"/>
      <w:r w:rsidRPr="008D6887">
        <w:rPr>
          <w:rFonts w:asciiTheme="majorHAnsi" w:hAnsiTheme="majorHAnsi" w:cstheme="majorHAnsi"/>
          <w:b/>
          <w:color w:val="000000" w:themeColor="text1"/>
          <w:sz w:val="32"/>
          <w:szCs w:val="20"/>
          <w:lang w:val="de-DE"/>
        </w:rPr>
        <w:t>*in</w:t>
      </w:r>
      <w:r w:rsidR="00190B3D" w:rsidRPr="008D6887">
        <w:rPr>
          <w:rFonts w:asciiTheme="majorHAnsi" w:hAnsiTheme="majorHAnsi" w:cstheme="majorHAnsi"/>
          <w:b/>
          <w:color w:val="000000" w:themeColor="text1"/>
          <w:sz w:val="32"/>
          <w:szCs w:val="20"/>
          <w:lang w:val="de-DE"/>
        </w:rPr>
        <w:t xml:space="preserve"> (m/w/d)</w:t>
      </w:r>
      <w:r w:rsidR="00190B3D" w:rsidRPr="008D6887">
        <w:rPr>
          <w:rFonts w:asciiTheme="majorHAnsi" w:hAnsiTheme="majorHAnsi" w:cstheme="majorHAnsi"/>
          <w:b/>
          <w:color w:val="000000" w:themeColor="text1"/>
          <w:sz w:val="32"/>
          <w:szCs w:val="20"/>
          <w:lang w:val="de-DE"/>
        </w:rPr>
        <w:br/>
      </w:r>
      <w:r w:rsidR="00190B3D" w:rsidRPr="008D6887">
        <w:rPr>
          <w:rFonts w:asciiTheme="majorHAnsi" w:hAnsiTheme="majorHAnsi" w:cstheme="majorHAnsi"/>
          <w:b/>
          <w:color w:val="000000" w:themeColor="text1"/>
          <w:sz w:val="32"/>
          <w:lang w:val="de-DE"/>
        </w:rPr>
        <w:t xml:space="preserve">im Bereich </w:t>
      </w:r>
      <w:r w:rsidRPr="008D6887">
        <w:rPr>
          <w:rFonts w:asciiTheme="majorHAnsi" w:hAnsiTheme="majorHAnsi" w:cstheme="majorHAnsi"/>
          <w:b/>
          <w:color w:val="000000" w:themeColor="text1"/>
          <w:sz w:val="32"/>
          <w:lang w:val="de-DE"/>
        </w:rPr>
        <w:t>„Kids</w:t>
      </w:r>
      <w:r w:rsidR="00190B3D" w:rsidRPr="008D6887">
        <w:rPr>
          <w:rFonts w:asciiTheme="majorHAnsi" w:hAnsiTheme="majorHAnsi" w:cstheme="majorHAnsi"/>
          <w:b/>
          <w:color w:val="000000" w:themeColor="text1"/>
          <w:sz w:val="32"/>
          <w:lang w:val="de-DE"/>
        </w:rPr>
        <w:t>“</w:t>
      </w:r>
    </w:p>
    <w:p w14:paraId="7C8EB604" w14:textId="77777777" w:rsidR="00FB2650" w:rsidRPr="000F1A22" w:rsidRDefault="00FB2650" w:rsidP="000F1A22">
      <w:pPr>
        <w:pStyle w:val="berschrift2"/>
        <w:rPr>
          <w:lang w:val="de-DE"/>
        </w:rPr>
      </w:pPr>
      <w:r w:rsidRPr="000F1A22">
        <w:rPr>
          <w:lang w:val="de-DE"/>
        </w:rPr>
        <w:t>Aufgaben</w:t>
      </w:r>
    </w:p>
    <w:p w14:paraId="09E9BE54" w14:textId="77777777" w:rsidR="00FB2650" w:rsidRPr="00FB2650" w:rsidRDefault="00FB2650" w:rsidP="00FB2650">
      <w:pPr>
        <w:numPr>
          <w:ilvl w:val="0"/>
          <w:numId w:val="10"/>
        </w:numPr>
        <w:spacing w:after="0"/>
        <w:rPr>
          <w:lang w:val="de-DE"/>
        </w:rPr>
      </w:pPr>
      <w:r w:rsidRPr="00FB2650">
        <w:rPr>
          <w:lang w:val="de-DE"/>
        </w:rPr>
        <w:t xml:space="preserve">Eigenverantwortliche Planung und Durchführung von Bewegungs- und Spielangeboten </w:t>
      </w:r>
    </w:p>
    <w:p w14:paraId="67374E31" w14:textId="0C7806B1" w:rsidR="00FB2650" w:rsidRPr="00FB2650" w:rsidRDefault="00FB2650" w:rsidP="00FB2650">
      <w:pPr>
        <w:numPr>
          <w:ilvl w:val="0"/>
          <w:numId w:val="10"/>
        </w:numPr>
        <w:spacing w:after="0"/>
        <w:rPr>
          <w:lang w:val="de-DE"/>
        </w:rPr>
      </w:pPr>
      <w:r w:rsidRPr="00FB2650">
        <w:rPr>
          <w:lang w:val="de-DE"/>
        </w:rPr>
        <w:t>Betreuung von Kindern im Rahmen von Ferien</w:t>
      </w:r>
      <w:r w:rsidR="006848FD">
        <w:rPr>
          <w:lang w:val="de-DE"/>
        </w:rPr>
        <w:t>angeboten, Kinderbetreuung (</w:t>
      </w:r>
      <w:proofErr w:type="spellStart"/>
      <w:r w:rsidR="006848FD">
        <w:rPr>
          <w:lang w:val="de-DE"/>
        </w:rPr>
        <w:t>FamilienFIT</w:t>
      </w:r>
      <w:proofErr w:type="spellEnd"/>
      <w:r w:rsidR="006848FD">
        <w:rPr>
          <w:lang w:val="de-DE"/>
        </w:rPr>
        <w:t xml:space="preserve"> am Sonntag), </w:t>
      </w:r>
      <w:r w:rsidRPr="00FB2650">
        <w:rPr>
          <w:lang w:val="de-DE"/>
        </w:rPr>
        <w:t>Kinder</w:t>
      </w:r>
      <w:r w:rsidR="006848FD">
        <w:rPr>
          <w:lang w:val="de-DE"/>
        </w:rPr>
        <w:t>- Sport</w:t>
      </w:r>
      <w:r w:rsidRPr="00FB2650">
        <w:rPr>
          <w:lang w:val="de-DE"/>
        </w:rPr>
        <w:t>geburtstagen</w:t>
      </w:r>
      <w:r w:rsidR="006848FD">
        <w:rPr>
          <w:lang w:val="de-DE"/>
        </w:rPr>
        <w:t>, Kinderschwimmen u.v.m.</w:t>
      </w:r>
    </w:p>
    <w:p w14:paraId="4FBF980C" w14:textId="77777777" w:rsidR="00FB2650" w:rsidRPr="00FB2650" w:rsidRDefault="00FB2650" w:rsidP="00FB2650">
      <w:pPr>
        <w:numPr>
          <w:ilvl w:val="0"/>
          <w:numId w:val="10"/>
        </w:numPr>
        <w:spacing w:after="0"/>
        <w:rPr>
          <w:lang w:val="de-DE"/>
        </w:rPr>
      </w:pPr>
      <w:r w:rsidRPr="00FB2650">
        <w:rPr>
          <w:lang w:val="de-DE"/>
        </w:rPr>
        <w:t xml:space="preserve">Förderung von Freude an Bewegung sowie eines sicheren und wertschätzenden Miteinanders </w:t>
      </w:r>
    </w:p>
    <w:p w14:paraId="60333B37" w14:textId="3EEDF6A0" w:rsidR="00FB2650" w:rsidRPr="000F1A22" w:rsidRDefault="00FB2650" w:rsidP="000F1A22">
      <w:pPr>
        <w:numPr>
          <w:ilvl w:val="0"/>
          <w:numId w:val="10"/>
        </w:numPr>
        <w:spacing w:after="0"/>
        <w:rPr>
          <w:lang w:val="de-DE"/>
        </w:rPr>
      </w:pPr>
      <w:r w:rsidRPr="00FB2650">
        <w:rPr>
          <w:lang w:val="de-DE"/>
        </w:rPr>
        <w:t xml:space="preserve">Kommunikation mit Eltern und dem </w:t>
      </w:r>
      <w:proofErr w:type="spellStart"/>
      <w:r w:rsidRPr="00FB2650">
        <w:rPr>
          <w:lang w:val="de-DE"/>
        </w:rPr>
        <w:t>UniSport</w:t>
      </w:r>
      <w:proofErr w:type="spellEnd"/>
      <w:r w:rsidRPr="00FB2650">
        <w:rPr>
          <w:lang w:val="de-DE"/>
        </w:rPr>
        <w:t xml:space="preserve">-Team </w:t>
      </w:r>
    </w:p>
    <w:p w14:paraId="55579E35" w14:textId="00BCA5DA" w:rsidR="00FB2650" w:rsidRPr="000F1A22" w:rsidRDefault="00FB2650" w:rsidP="000F1A22">
      <w:pPr>
        <w:pStyle w:val="berschrift2"/>
        <w:rPr>
          <w:lang w:val="de-DE"/>
        </w:rPr>
      </w:pPr>
      <w:r w:rsidRPr="000F1A22">
        <w:rPr>
          <w:lang w:val="de-DE"/>
        </w:rPr>
        <w:t>Voraussetzungen &amp; Fähigkeiten</w:t>
      </w:r>
    </w:p>
    <w:p w14:paraId="2E652E1E" w14:textId="77777777" w:rsidR="006848FD" w:rsidRDefault="00FB2650" w:rsidP="00FB2650">
      <w:pPr>
        <w:numPr>
          <w:ilvl w:val="0"/>
          <w:numId w:val="11"/>
        </w:numPr>
        <w:spacing w:after="0"/>
        <w:rPr>
          <w:lang w:val="de-DE"/>
        </w:rPr>
      </w:pPr>
      <w:r w:rsidRPr="00FB2650">
        <w:rPr>
          <w:lang w:val="de-DE"/>
        </w:rPr>
        <w:t>Motivation und Engagement in der Arbeit mit Kindern</w:t>
      </w:r>
    </w:p>
    <w:p w14:paraId="1E3C3458" w14:textId="77777777" w:rsidR="00FB2650" w:rsidRPr="00FB2650" w:rsidRDefault="00FB2650" w:rsidP="00FB2650">
      <w:pPr>
        <w:numPr>
          <w:ilvl w:val="0"/>
          <w:numId w:val="11"/>
        </w:numPr>
        <w:spacing w:after="0"/>
        <w:rPr>
          <w:lang w:val="de-DE"/>
        </w:rPr>
      </w:pPr>
      <w:r w:rsidRPr="00FB2650">
        <w:rPr>
          <w:lang w:val="de-DE"/>
        </w:rPr>
        <w:t xml:space="preserve">Praktische Erfahrungen in der Betreuung von Kindern sind wünschenswert, aber nicht zwingend erforderlich </w:t>
      </w:r>
    </w:p>
    <w:p w14:paraId="06B0E917" w14:textId="77777777" w:rsidR="00FB2650" w:rsidRPr="00FB2650" w:rsidRDefault="00FB2650" w:rsidP="00FB2650">
      <w:pPr>
        <w:numPr>
          <w:ilvl w:val="0"/>
          <w:numId w:val="11"/>
        </w:numPr>
        <w:spacing w:after="0"/>
        <w:rPr>
          <w:lang w:val="de-DE"/>
        </w:rPr>
      </w:pPr>
      <w:r w:rsidRPr="00FB2650">
        <w:rPr>
          <w:lang w:val="de-DE"/>
        </w:rPr>
        <w:t xml:space="preserve">Hohe Flexibilität, Pünktlichkeit und Zuverlässigkeit </w:t>
      </w:r>
    </w:p>
    <w:p w14:paraId="4BEAD805" w14:textId="77777777" w:rsidR="00FB2650" w:rsidRPr="00FB2650" w:rsidRDefault="00FB2650" w:rsidP="00FB2650">
      <w:pPr>
        <w:numPr>
          <w:ilvl w:val="0"/>
          <w:numId w:val="11"/>
        </w:numPr>
        <w:spacing w:after="0"/>
        <w:rPr>
          <w:lang w:val="de-DE"/>
        </w:rPr>
      </w:pPr>
      <w:r w:rsidRPr="00FB2650">
        <w:rPr>
          <w:lang w:val="de-DE"/>
        </w:rPr>
        <w:t xml:space="preserve">Kreativität und Freude an der Gestaltung abwechslungsreicher Bewegungsangebote </w:t>
      </w:r>
    </w:p>
    <w:p w14:paraId="41CBC037" w14:textId="77777777" w:rsidR="006848FD" w:rsidRDefault="00FB2650" w:rsidP="00FB2650">
      <w:pPr>
        <w:numPr>
          <w:ilvl w:val="0"/>
          <w:numId w:val="11"/>
        </w:numPr>
        <w:spacing w:after="0"/>
        <w:rPr>
          <w:lang w:val="de-DE"/>
        </w:rPr>
      </w:pPr>
      <w:r w:rsidRPr="00FB2650">
        <w:rPr>
          <w:lang w:val="de-DE"/>
        </w:rPr>
        <w:t>Aktuelle Erste-Hilfe-Bescheinigung (nicht älter als 2 Jahre)</w:t>
      </w:r>
    </w:p>
    <w:p w14:paraId="2965C54F" w14:textId="5AD28F4E" w:rsidR="00FB2650" w:rsidRPr="006848FD" w:rsidRDefault="006848FD" w:rsidP="00342954">
      <w:pPr>
        <w:numPr>
          <w:ilvl w:val="0"/>
          <w:numId w:val="11"/>
        </w:numPr>
        <w:spacing w:after="0"/>
        <w:rPr>
          <w:lang w:val="de-DE"/>
        </w:rPr>
      </w:pPr>
      <w:r w:rsidRPr="006848FD">
        <w:rPr>
          <w:lang w:val="de-DE"/>
        </w:rPr>
        <w:t xml:space="preserve">Willkommen: Expertisen im Trampolinspringen, DLRG Rettungsschwimmen, Sicherung beim Klettern, </w:t>
      </w:r>
      <w:proofErr w:type="spellStart"/>
      <w:r w:rsidRPr="006848FD">
        <w:rPr>
          <w:lang w:val="de-DE"/>
        </w:rPr>
        <w:t>Bogeschießen</w:t>
      </w:r>
      <w:proofErr w:type="spellEnd"/>
      <w:r w:rsidRPr="006848FD">
        <w:rPr>
          <w:lang w:val="de-DE"/>
        </w:rPr>
        <w:t>…</w:t>
      </w:r>
      <w:r w:rsidR="00FB2650" w:rsidRPr="006848FD">
        <w:rPr>
          <w:lang w:val="de-DE"/>
        </w:rPr>
        <w:t xml:space="preserve"> </w:t>
      </w:r>
    </w:p>
    <w:p w14:paraId="1740DBDF" w14:textId="63575BB3" w:rsidR="00FB2650" w:rsidRPr="000F1A22" w:rsidRDefault="00FB2650" w:rsidP="000F1A22">
      <w:pPr>
        <w:pStyle w:val="berschrift2"/>
        <w:rPr>
          <w:lang w:val="de-DE"/>
        </w:rPr>
      </w:pPr>
      <w:r w:rsidRPr="000F1A22">
        <w:rPr>
          <w:lang w:val="de-DE"/>
        </w:rPr>
        <w:t>Wir bieten</w:t>
      </w:r>
    </w:p>
    <w:p w14:paraId="2E3FBD73" w14:textId="77777777" w:rsidR="00FB2650" w:rsidRPr="00FB2650" w:rsidRDefault="00FB2650" w:rsidP="00FB2650">
      <w:pPr>
        <w:spacing w:after="0"/>
        <w:rPr>
          <w:lang w:val="de-DE"/>
        </w:rPr>
      </w:pPr>
      <w:r w:rsidRPr="00FB2650">
        <w:rPr>
          <w:lang w:val="de-DE"/>
        </w:rPr>
        <w:t>Eine abwechslungsreiche und verantwortungsvolle Tätigkeit in einem dynamischen und sportlichen Umfeld, eine faire Vergütung nach Mindestlohn sowie die Möglichkeit, eigene Ideen einzubringen und praktische Erfahrungen in der Arbeit mit Kindern zu sammeln.</w:t>
      </w:r>
    </w:p>
    <w:p w14:paraId="75E64FF3" w14:textId="6B4C7E7B" w:rsidR="00FB2650" w:rsidRPr="005E4164" w:rsidRDefault="00FB2650" w:rsidP="00FB2650">
      <w:pPr>
        <w:spacing w:after="0"/>
        <w:rPr>
          <w:lang w:val="de-DE"/>
        </w:rPr>
      </w:pPr>
      <w:r w:rsidRPr="00FB2650">
        <w:rPr>
          <w:lang w:val="de-DE"/>
        </w:rPr>
        <w:t xml:space="preserve">Du hast Lust, </w:t>
      </w:r>
      <w:r w:rsidR="005E4164">
        <w:rPr>
          <w:lang w:val="de-DE"/>
        </w:rPr>
        <w:t>Teil der Kids Crew zu werden</w:t>
      </w:r>
      <w:r w:rsidRPr="00FB2650">
        <w:rPr>
          <w:lang w:val="de-DE"/>
        </w:rPr>
        <w:t>? Dann freuen wir uns auf deine Bewerbung über das Bewerbungsformular:</w:t>
      </w:r>
      <w:r w:rsidR="00C726AE">
        <w:rPr>
          <w:lang w:val="de-DE"/>
        </w:rPr>
        <w:t xml:space="preserve"> </w:t>
      </w:r>
      <w:hyperlink r:id="rId10" w:history="1">
        <w:r w:rsidR="00C726AE" w:rsidRPr="00E97B19">
          <w:rPr>
            <w:rStyle w:val="Hyperlink"/>
            <w:lang w:val="de-DE"/>
          </w:rPr>
          <w:t>https://my.sport.uni-goettingen.de/jobs/</w:t>
        </w:r>
      </w:hyperlink>
    </w:p>
    <w:p w14:paraId="4AC227BB" w14:textId="287399F7" w:rsidR="00FB2650" w:rsidRPr="000F1A22" w:rsidRDefault="00FB2650" w:rsidP="000F1A22">
      <w:pPr>
        <w:pStyle w:val="berschrift2"/>
        <w:rPr>
          <w:lang w:val="de-DE"/>
        </w:rPr>
      </w:pPr>
      <w:r w:rsidRPr="000F1A22">
        <w:rPr>
          <w:lang w:val="de-DE"/>
        </w:rPr>
        <w:t>Kontakt</w:t>
      </w:r>
    </w:p>
    <w:p w14:paraId="157B023C" w14:textId="6FD681E7" w:rsidR="00FB2650" w:rsidRPr="00FB2650" w:rsidRDefault="00FB2650" w:rsidP="00FB2650">
      <w:pPr>
        <w:spacing w:after="0"/>
        <w:rPr>
          <w:lang w:val="de-DE"/>
        </w:rPr>
      </w:pPr>
      <w:proofErr w:type="spellStart"/>
      <w:r w:rsidRPr="00FB2650">
        <w:rPr>
          <w:lang w:val="de-DE"/>
        </w:rPr>
        <w:t>UniSport</w:t>
      </w:r>
      <w:proofErr w:type="spellEnd"/>
      <w:r w:rsidRPr="00FB2650">
        <w:rPr>
          <w:lang w:val="de-DE"/>
        </w:rPr>
        <w:t xml:space="preserve"> Göttingen</w:t>
      </w:r>
      <w:r w:rsidRPr="00FB2650">
        <w:rPr>
          <w:lang w:val="de-DE"/>
        </w:rPr>
        <w:br/>
      </w:r>
      <w:r>
        <w:rPr>
          <w:lang w:val="de-DE"/>
        </w:rPr>
        <w:t>Alexandra Bünting</w:t>
      </w:r>
      <w:r w:rsidRPr="00FB2650">
        <w:rPr>
          <w:lang w:val="de-DE"/>
        </w:rPr>
        <w:br/>
      </w:r>
      <w:r>
        <w:rPr>
          <w:lang w:val="de-DE"/>
        </w:rPr>
        <w:t>a.buenting</w:t>
      </w:r>
      <w:r w:rsidRPr="00FB2650">
        <w:rPr>
          <w:lang w:val="de-DE"/>
        </w:rPr>
        <w:t>@sport.uni-goettingen.de</w:t>
      </w:r>
      <w:r w:rsidRPr="00FB2650">
        <w:rPr>
          <w:lang w:val="de-DE"/>
        </w:rPr>
        <w:br/>
      </w:r>
      <w:r w:rsidR="006848FD">
        <w:rPr>
          <w:lang w:val="de-DE"/>
        </w:rPr>
        <w:t>Gutenbergstraße 60</w:t>
      </w:r>
      <w:r w:rsidRPr="00FB2650">
        <w:rPr>
          <w:lang w:val="de-DE"/>
        </w:rPr>
        <w:t>, 37075 Göttingen</w:t>
      </w:r>
      <w:r w:rsidRPr="00FB2650">
        <w:rPr>
          <w:lang w:val="de-DE"/>
        </w:rPr>
        <w:br/>
      </w:r>
      <w:hyperlink r:id="rId11" w:history="1">
        <w:r w:rsidRPr="00BA54C3">
          <w:rPr>
            <w:rStyle w:val="Hyperlink"/>
            <w:lang w:val="de-DE"/>
          </w:rPr>
          <w:t>https://my.sport.uni-goettingen.de/kinder/</w:t>
        </w:r>
      </w:hyperlink>
      <w:r>
        <w:rPr>
          <w:lang w:val="de-DE"/>
        </w:rPr>
        <w:t xml:space="preserve"> </w:t>
      </w:r>
    </w:p>
    <w:p w14:paraId="302FB700" w14:textId="26F88039" w:rsidR="00A7148A" w:rsidRPr="005E4164" w:rsidRDefault="00A7148A" w:rsidP="00A7148A">
      <w:pPr>
        <w:spacing w:after="0"/>
        <w:rPr>
          <w:sz w:val="36"/>
          <w:szCs w:val="36"/>
          <w:lang w:val="de-DE"/>
        </w:rPr>
      </w:pPr>
    </w:p>
    <w:p w14:paraId="72679917" w14:textId="2878DA80" w:rsidR="00661E3E" w:rsidRPr="005E4164" w:rsidRDefault="00190B3D">
      <w:pPr>
        <w:rPr>
          <w:rFonts w:asciiTheme="majorHAnsi" w:hAnsiTheme="majorHAnsi" w:cstheme="majorHAnsi"/>
          <w:sz w:val="16"/>
          <w:szCs w:val="16"/>
          <w:lang w:val="de-DE"/>
        </w:rPr>
      </w:pPr>
      <w:r w:rsidRPr="005E4164">
        <w:rPr>
          <w:rFonts w:asciiTheme="majorHAnsi" w:hAnsiTheme="majorHAnsi" w:cstheme="majorHAnsi"/>
          <w:sz w:val="16"/>
          <w:szCs w:val="16"/>
          <w:lang w:val="de-DE"/>
        </w:rPr>
        <w:t xml:space="preserve">Informationen nach Artikel 13 DSGVO zur Erhebung personenbezogener Daten findest du unter: </w:t>
      </w:r>
      <w:hyperlink r:id="rId12" w:history="1">
        <w:r w:rsidRPr="005E4164">
          <w:rPr>
            <w:rStyle w:val="Hyperlink"/>
            <w:rFonts w:asciiTheme="majorHAnsi" w:hAnsiTheme="majorHAnsi" w:cstheme="majorHAnsi"/>
            <w:sz w:val="16"/>
            <w:szCs w:val="16"/>
            <w:lang w:val="de-DE"/>
          </w:rPr>
          <w:t>https://www.uni-goettingen.de/de/document/download/e0214679d4438f1d0aa3f92756f25ae0.pdf/DSGVO%20-%20Zusatz%202018_06_05.pdf</w:t>
        </w:r>
      </w:hyperlink>
    </w:p>
    <w:sectPr w:rsidR="00661E3E" w:rsidRPr="005E4164"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B2C0" w14:textId="77777777" w:rsidR="00133EFA" w:rsidRDefault="00133EFA" w:rsidP="00A7148A">
      <w:pPr>
        <w:spacing w:after="0" w:line="240" w:lineRule="auto"/>
      </w:pPr>
      <w:r>
        <w:separator/>
      </w:r>
    </w:p>
  </w:endnote>
  <w:endnote w:type="continuationSeparator" w:id="0">
    <w:p w14:paraId="1F65D65E" w14:textId="77777777" w:rsidR="00133EFA" w:rsidRDefault="00133EFA" w:rsidP="00A71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Futura">
    <w:altName w:val="Century Goth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8541" w14:textId="77777777" w:rsidR="00133EFA" w:rsidRDefault="00133EFA" w:rsidP="00A7148A">
      <w:pPr>
        <w:spacing w:after="0" w:line="240" w:lineRule="auto"/>
      </w:pPr>
      <w:r>
        <w:separator/>
      </w:r>
    </w:p>
  </w:footnote>
  <w:footnote w:type="continuationSeparator" w:id="0">
    <w:p w14:paraId="31A9069F" w14:textId="77777777" w:rsidR="00133EFA" w:rsidRDefault="00133EFA" w:rsidP="00A71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EA93836"/>
    <w:multiLevelType w:val="multilevel"/>
    <w:tmpl w:val="683C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74350"/>
    <w:multiLevelType w:val="multilevel"/>
    <w:tmpl w:val="26FE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1A22"/>
    <w:rsid w:val="00133EFA"/>
    <w:rsid w:val="0015074B"/>
    <w:rsid w:val="00190B3D"/>
    <w:rsid w:val="001F5301"/>
    <w:rsid w:val="0029639D"/>
    <w:rsid w:val="00326F90"/>
    <w:rsid w:val="004F3AD7"/>
    <w:rsid w:val="005E4164"/>
    <w:rsid w:val="005F0AEF"/>
    <w:rsid w:val="00661E3E"/>
    <w:rsid w:val="006848FD"/>
    <w:rsid w:val="008D6887"/>
    <w:rsid w:val="009269B2"/>
    <w:rsid w:val="00992244"/>
    <w:rsid w:val="00A7148A"/>
    <w:rsid w:val="00AA1D8D"/>
    <w:rsid w:val="00B47730"/>
    <w:rsid w:val="00C726AE"/>
    <w:rsid w:val="00CA4998"/>
    <w:rsid w:val="00CB0664"/>
    <w:rsid w:val="00D0405A"/>
    <w:rsid w:val="00D73D08"/>
    <w:rsid w:val="00E80918"/>
    <w:rsid w:val="00F03C1B"/>
    <w:rsid w:val="00FB26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940DD"/>
  <w14:defaultImageDpi w14:val="300"/>
  <w15:docId w15:val="{91E5C94B-2D88-44AB-8C7B-97CD8F10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A7148A"/>
    <w:rPr>
      <w:color w:val="0000FF" w:themeColor="hyperlink"/>
      <w:u w:val="single"/>
    </w:rPr>
  </w:style>
  <w:style w:type="character" w:styleId="NichtaufgelsteErwhnung">
    <w:name w:val="Unresolved Mention"/>
    <w:basedOn w:val="Absatz-Standardschriftart"/>
    <w:uiPriority w:val="99"/>
    <w:semiHidden/>
    <w:unhideWhenUsed/>
    <w:rsid w:val="00A7148A"/>
    <w:rPr>
      <w:color w:val="605E5C"/>
      <w:shd w:val="clear" w:color="auto" w:fill="E1DFDD"/>
    </w:rPr>
  </w:style>
  <w:style w:type="paragraph" w:styleId="StandardWeb">
    <w:name w:val="Normal (Web)"/>
    <w:basedOn w:val="Standard"/>
    <w:uiPriority w:val="99"/>
    <w:semiHidden/>
    <w:unhideWhenUsed/>
    <w:rsid w:val="00190B3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190B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10264">
      <w:bodyDiv w:val="1"/>
      <w:marLeft w:val="0"/>
      <w:marRight w:val="0"/>
      <w:marTop w:val="0"/>
      <w:marBottom w:val="0"/>
      <w:divBdr>
        <w:top w:val="none" w:sz="0" w:space="0" w:color="auto"/>
        <w:left w:val="none" w:sz="0" w:space="0" w:color="auto"/>
        <w:bottom w:val="none" w:sz="0" w:space="0" w:color="auto"/>
        <w:right w:val="none" w:sz="0" w:space="0" w:color="auto"/>
      </w:divBdr>
    </w:div>
    <w:div w:id="19379761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goettingen.de/de/document/download/e0214679d4438f1d0aa3f92756f25ae0.pdf/DSGVO%20-%20Zusatz%202018_06_0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port.uni-goettingen.de/kinder/" TargetMode="External"/><Relationship Id="rId5" Type="http://schemas.openxmlformats.org/officeDocument/2006/relationships/webSettings" Target="webSettings.xml"/><Relationship Id="rId10" Type="http://schemas.openxmlformats.org/officeDocument/2006/relationships/hyperlink" Target="https://my.sport.uni-goettingen.de/job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1692</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Gräb, Anna</cp:lastModifiedBy>
  <cp:revision>2</cp:revision>
  <dcterms:created xsi:type="dcterms:W3CDTF">2026-09-03T12:19:00Z</dcterms:created>
  <dcterms:modified xsi:type="dcterms:W3CDTF">2026-09-03T12:19:00Z</dcterms:modified>
  <cp:category/>
</cp:coreProperties>
</file>